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166B" w14:textId="4D3C0E12" w:rsidR="00425BEE" w:rsidRDefault="00425BEE"/>
    <w:p w14:paraId="13F4B051" w14:textId="2D1CDCDB" w:rsidR="00F215E9" w:rsidRDefault="00F215E9"/>
    <w:p w14:paraId="475197B2" w14:textId="20357536" w:rsidR="00F215E9" w:rsidRDefault="00F215E9"/>
    <w:p w14:paraId="54701752" w14:textId="77777777" w:rsidR="00F215E9" w:rsidRDefault="00F215E9" w:rsidP="00F215E9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7417E90F" w14:textId="5D85EA83" w:rsidR="00F215E9" w:rsidRDefault="00F215E9" w:rsidP="00F215E9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AUTORIZAÇÃO DE DEPÓSITO</w:t>
      </w:r>
    </w:p>
    <w:p w14:paraId="758297E1" w14:textId="77777777" w:rsidR="00F215E9" w:rsidRDefault="00F215E9" w:rsidP="00F215E9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2B324C1F" w14:textId="6BBFAC52" w:rsidR="00F215E9" w:rsidRDefault="00F215E9" w:rsidP="00F215E9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3342A4B9" w14:textId="77777777" w:rsidR="00F215E9" w:rsidRDefault="00F215E9" w:rsidP="00F215E9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467E4D0B" w14:textId="2B6B2EE1" w:rsidR="00F215E9" w:rsidRDefault="00F215E9" w:rsidP="00F215E9">
      <w:pPr>
        <w:jc w:val="both"/>
        <w:rPr>
          <w:rFonts w:ascii="Tahoma" w:hAnsi="Tahoma" w:cs="Tahoma"/>
          <w:szCs w:val="28"/>
        </w:rPr>
      </w:pPr>
      <w:r w:rsidRPr="00F215E9">
        <w:rPr>
          <w:rFonts w:ascii="Tahoma" w:hAnsi="Tahoma" w:cs="Tahoma"/>
          <w:szCs w:val="2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3"/>
      <w:r w:rsidRPr="00F215E9">
        <w:rPr>
          <w:rFonts w:ascii="Tahoma" w:hAnsi="Tahoma" w:cs="Tahoma"/>
          <w:szCs w:val="28"/>
        </w:rPr>
        <w:instrText xml:space="preserve"> FORMCHECKBOX </w:instrText>
      </w:r>
      <w:r w:rsidR="00FB5014">
        <w:rPr>
          <w:rFonts w:ascii="Tahoma" w:hAnsi="Tahoma" w:cs="Tahoma"/>
          <w:szCs w:val="28"/>
        </w:rPr>
      </w:r>
      <w:r w:rsidR="00FB5014">
        <w:rPr>
          <w:rFonts w:ascii="Tahoma" w:hAnsi="Tahoma" w:cs="Tahoma"/>
          <w:szCs w:val="28"/>
        </w:rPr>
        <w:fldChar w:fldCharType="separate"/>
      </w:r>
      <w:r w:rsidRPr="00F215E9">
        <w:rPr>
          <w:rFonts w:ascii="Tahoma" w:hAnsi="Tahoma" w:cs="Tahoma"/>
          <w:szCs w:val="28"/>
        </w:rPr>
        <w:fldChar w:fldCharType="end"/>
      </w:r>
      <w:bookmarkEnd w:id="0"/>
      <w:r w:rsidRPr="00F215E9">
        <w:rPr>
          <w:rFonts w:ascii="Tahoma" w:hAnsi="Tahoma" w:cs="Tahoma"/>
          <w:szCs w:val="28"/>
        </w:rPr>
        <w:t xml:space="preserve"> Dissertação de mestrado</w:t>
      </w:r>
    </w:p>
    <w:p w14:paraId="49F233F2" w14:textId="77777777" w:rsidR="00F215E9" w:rsidRPr="00F215E9" w:rsidRDefault="00F215E9" w:rsidP="00F215E9">
      <w:pPr>
        <w:jc w:val="both"/>
        <w:rPr>
          <w:rFonts w:ascii="Tahoma" w:hAnsi="Tahoma" w:cs="Tahoma"/>
          <w:szCs w:val="28"/>
        </w:rPr>
      </w:pPr>
    </w:p>
    <w:p w14:paraId="4605BA0A" w14:textId="021E3FE5" w:rsidR="00F215E9" w:rsidRPr="00F215E9" w:rsidRDefault="00F215E9" w:rsidP="00F215E9">
      <w:pPr>
        <w:jc w:val="both"/>
        <w:rPr>
          <w:rFonts w:ascii="Tahoma" w:hAnsi="Tahoma" w:cs="Tahoma"/>
          <w:szCs w:val="28"/>
        </w:rPr>
      </w:pPr>
      <w:r w:rsidRPr="00F215E9">
        <w:rPr>
          <w:rFonts w:ascii="Tahoma" w:hAnsi="Tahoma" w:cs="Tahoma"/>
          <w:szCs w:val="2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4"/>
      <w:r w:rsidRPr="00F215E9">
        <w:rPr>
          <w:rFonts w:ascii="Tahoma" w:hAnsi="Tahoma" w:cs="Tahoma"/>
          <w:szCs w:val="28"/>
        </w:rPr>
        <w:instrText xml:space="preserve"> FORMCHECKBOX </w:instrText>
      </w:r>
      <w:r w:rsidR="00FB5014">
        <w:rPr>
          <w:rFonts w:ascii="Tahoma" w:hAnsi="Tahoma" w:cs="Tahoma"/>
          <w:szCs w:val="28"/>
        </w:rPr>
      </w:r>
      <w:r w:rsidR="00FB5014">
        <w:rPr>
          <w:rFonts w:ascii="Tahoma" w:hAnsi="Tahoma" w:cs="Tahoma"/>
          <w:szCs w:val="28"/>
        </w:rPr>
        <w:fldChar w:fldCharType="separate"/>
      </w:r>
      <w:r w:rsidRPr="00F215E9">
        <w:rPr>
          <w:rFonts w:ascii="Tahoma" w:hAnsi="Tahoma" w:cs="Tahoma"/>
          <w:szCs w:val="28"/>
        </w:rPr>
        <w:fldChar w:fldCharType="end"/>
      </w:r>
      <w:bookmarkEnd w:id="1"/>
      <w:r w:rsidRPr="00F215E9">
        <w:rPr>
          <w:rFonts w:ascii="Tahoma" w:hAnsi="Tahoma" w:cs="Tahoma"/>
          <w:szCs w:val="28"/>
        </w:rPr>
        <w:t xml:space="preserve"> Tese de doutorado</w:t>
      </w:r>
    </w:p>
    <w:p w14:paraId="5454E4A7" w14:textId="77777777" w:rsidR="00F215E9" w:rsidRDefault="00F215E9" w:rsidP="00F215E9">
      <w:pPr>
        <w:rPr>
          <w:rFonts w:ascii="Tahoma" w:hAnsi="Tahoma" w:cs="Tahoma"/>
        </w:rPr>
      </w:pPr>
    </w:p>
    <w:p w14:paraId="57D4AC6A" w14:textId="77777777" w:rsidR="00F215E9" w:rsidRDefault="00F215E9" w:rsidP="00F215E9">
      <w:pPr>
        <w:rPr>
          <w:rFonts w:ascii="Tahoma" w:hAnsi="Tahoma" w:cs="Tahoma"/>
        </w:rPr>
      </w:pPr>
    </w:p>
    <w:p w14:paraId="14E73EDE" w14:textId="77777777" w:rsidR="00F215E9" w:rsidRDefault="00F215E9" w:rsidP="00F215E9">
      <w:pPr>
        <w:rPr>
          <w:rFonts w:ascii="Tahoma" w:hAnsi="Tahoma" w:cs="Tahoma"/>
        </w:rPr>
      </w:pPr>
    </w:p>
    <w:p w14:paraId="066394C2" w14:textId="77777777" w:rsidR="00F215E9" w:rsidRDefault="00F215E9" w:rsidP="00F215E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Autorizo o depósito definitivo do trabalho do/a discente </w:t>
      </w:r>
      <w:r>
        <w:rPr>
          <w:rFonts w:ascii="Tahoma" w:hAnsi="Tahoma" w:cs="Tahoma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rPr>
          <w:rFonts w:ascii="Tahoma" w:hAnsi="Tahoma" w:cs="Tahoma"/>
          <w:b/>
        </w:rPr>
        <w:instrText xml:space="preserve"> 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fldChar w:fldCharType="end"/>
      </w:r>
      <w:bookmarkEnd w:id="2"/>
      <w:r>
        <w:rPr>
          <w:rFonts w:ascii="Tahoma" w:hAnsi="Tahoma" w:cs="Tahoma"/>
        </w:rPr>
        <w:t xml:space="preserve">, do Programa de Pós-Graduação em Ciências da Religião, intitulado </w:t>
      </w:r>
      <w:r>
        <w:rPr>
          <w:rFonts w:ascii="Tahoma" w:hAnsi="Tahoma" w:cs="Tahoma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rFonts w:ascii="Tahoma" w:hAnsi="Tahoma" w:cs="Tahoma"/>
          <w:b/>
        </w:rPr>
        <w:instrText xml:space="preserve"> 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fldChar w:fldCharType="end"/>
      </w:r>
      <w:bookmarkEnd w:id="3"/>
      <w:r>
        <w:rPr>
          <w:rFonts w:ascii="Tahoma" w:hAnsi="Tahoma" w:cs="Tahoma"/>
        </w:rPr>
        <w:t xml:space="preserve">. </w:t>
      </w:r>
    </w:p>
    <w:p w14:paraId="354E7C3E" w14:textId="77777777" w:rsidR="00F215E9" w:rsidRDefault="00F215E9" w:rsidP="00F215E9">
      <w:pPr>
        <w:jc w:val="both"/>
        <w:rPr>
          <w:rFonts w:ascii="Tahoma" w:hAnsi="Tahoma" w:cs="Tahoma"/>
        </w:rPr>
      </w:pPr>
    </w:p>
    <w:p w14:paraId="1F011EFB" w14:textId="77777777" w:rsidR="00F215E9" w:rsidRDefault="00F215E9" w:rsidP="00F215E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Declaro que o presente trabalho está aprovado e que </w:t>
      </w:r>
    </w:p>
    <w:p w14:paraId="090E4F77" w14:textId="77777777" w:rsidR="00F215E9" w:rsidRDefault="00F215E9" w:rsidP="00F215E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"/>
      <w:r>
        <w:rPr>
          <w:rFonts w:ascii="Tahoma" w:hAnsi="Tahoma" w:cs="Tahoma"/>
        </w:rPr>
        <w:instrText xml:space="preserve"> FORMCHECKBOX </w:instrText>
      </w:r>
      <w:r w:rsidR="00FB5014">
        <w:rPr>
          <w:rFonts w:ascii="Tahoma" w:hAnsi="Tahoma" w:cs="Tahoma"/>
        </w:rPr>
      </w:r>
      <w:r w:rsidR="00FB5014">
        <w:rPr>
          <w:rFonts w:ascii="Tahoma" w:hAnsi="Tahoma" w:cs="Tahoma"/>
        </w:rPr>
        <w:fldChar w:fldCharType="separate"/>
      </w:r>
      <w:r>
        <w:fldChar w:fldCharType="end"/>
      </w:r>
      <w:bookmarkEnd w:id="4"/>
      <w:r>
        <w:rPr>
          <w:rFonts w:ascii="Tahoma" w:hAnsi="Tahoma" w:cs="Tahoma"/>
        </w:rPr>
        <w:t xml:space="preserve"> o/a autor/a incorporou todas as modifica</w:t>
      </w:r>
      <w:permStart w:id="414078968" w:edGrp="everyone"/>
      <w:permEnd w:id="414078968"/>
      <w:r>
        <w:rPr>
          <w:rFonts w:ascii="Tahoma" w:hAnsi="Tahoma" w:cs="Tahoma"/>
        </w:rPr>
        <w:t xml:space="preserve">ções sugeridas pela Banca Examinadora; </w:t>
      </w:r>
    </w:p>
    <w:p w14:paraId="050B3843" w14:textId="77777777" w:rsidR="00F215E9" w:rsidRDefault="00F215E9" w:rsidP="00F215E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"/>
      <w:r>
        <w:rPr>
          <w:rFonts w:ascii="Tahoma" w:hAnsi="Tahoma" w:cs="Tahoma"/>
        </w:rPr>
        <w:instrText xml:space="preserve"> FORMCHECKBOX </w:instrText>
      </w:r>
      <w:r w:rsidR="00FB5014">
        <w:rPr>
          <w:rFonts w:ascii="Tahoma" w:hAnsi="Tahoma" w:cs="Tahoma"/>
        </w:rPr>
      </w:r>
      <w:r w:rsidR="00FB5014">
        <w:rPr>
          <w:rFonts w:ascii="Tahoma" w:hAnsi="Tahoma" w:cs="Tahoma"/>
        </w:rPr>
        <w:fldChar w:fldCharType="separate"/>
      </w:r>
      <w:r>
        <w:fldChar w:fldCharType="end"/>
      </w:r>
      <w:bookmarkEnd w:id="5"/>
      <w:r>
        <w:rPr>
          <w:rFonts w:ascii="Tahoma" w:hAnsi="Tahoma" w:cs="Tahoma"/>
        </w:rPr>
        <w:t xml:space="preserve"> o trabalho está de acordo com o Padrão de Normalização do PPGCR PUC Minas.</w:t>
      </w:r>
    </w:p>
    <w:p w14:paraId="1A7A2661" w14:textId="77777777" w:rsidR="00F215E9" w:rsidRDefault="00F215E9" w:rsidP="00F215E9">
      <w:pPr>
        <w:jc w:val="both"/>
        <w:rPr>
          <w:rFonts w:ascii="Tahoma" w:hAnsi="Tahoma" w:cs="Tahoma"/>
        </w:rPr>
      </w:pPr>
    </w:p>
    <w:p w14:paraId="5B1F0804" w14:textId="77777777" w:rsidR="00F215E9" w:rsidRDefault="00F215E9" w:rsidP="00F215E9">
      <w:pPr>
        <w:jc w:val="both"/>
        <w:rPr>
          <w:rFonts w:ascii="Tahoma" w:hAnsi="Tahoma" w:cs="Tahoma"/>
        </w:rPr>
      </w:pPr>
    </w:p>
    <w:p w14:paraId="508364CF" w14:textId="77777777" w:rsidR="00F215E9" w:rsidRDefault="00F215E9" w:rsidP="00F215E9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Belo Horizonte, </w:t>
      </w:r>
      <w:r>
        <w:rPr>
          <w:rFonts w:ascii="Tahoma" w:hAnsi="Tahoma" w:cs="Tahoma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fldChar w:fldCharType="end"/>
      </w:r>
      <w:bookmarkEnd w:id="6"/>
      <w:r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fldChar w:fldCharType="end"/>
      </w:r>
      <w:bookmarkEnd w:id="7"/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20</w:t>
      </w:r>
      <w:r>
        <w:rPr>
          <w:rFonts w:ascii="Tahoma" w:hAnsi="Tahoma" w:cs="Tahoma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fldChar w:fldCharType="end"/>
      </w:r>
      <w:bookmarkEnd w:id="8"/>
      <w:r>
        <w:rPr>
          <w:rFonts w:ascii="Tahoma" w:hAnsi="Tahoma" w:cs="Tahoma"/>
        </w:rPr>
        <w:t>.</w:t>
      </w:r>
    </w:p>
    <w:p w14:paraId="5BBF2D7E" w14:textId="77777777" w:rsidR="00F215E9" w:rsidRDefault="00F215E9" w:rsidP="00F215E9">
      <w:pPr>
        <w:jc w:val="both"/>
        <w:rPr>
          <w:rFonts w:ascii="Tahoma" w:hAnsi="Tahoma" w:cs="Tahoma"/>
        </w:rPr>
      </w:pPr>
    </w:p>
    <w:p w14:paraId="504121E0" w14:textId="77777777" w:rsidR="00F215E9" w:rsidRDefault="00F215E9" w:rsidP="00F215E9">
      <w:pPr>
        <w:rPr>
          <w:rFonts w:ascii="Tahoma" w:hAnsi="Tahoma" w:cs="Tahoma"/>
        </w:rPr>
      </w:pPr>
    </w:p>
    <w:p w14:paraId="6DBD65D0" w14:textId="77777777" w:rsidR="00F215E9" w:rsidRDefault="00F215E9" w:rsidP="00F215E9">
      <w:pPr>
        <w:rPr>
          <w:rFonts w:ascii="Tahoma" w:hAnsi="Tahoma" w:cs="Tahoma"/>
        </w:rPr>
      </w:pPr>
    </w:p>
    <w:p w14:paraId="15F7DBCB" w14:textId="77777777" w:rsidR="00F215E9" w:rsidRDefault="00F215E9" w:rsidP="00F215E9">
      <w:pPr>
        <w:rPr>
          <w:rFonts w:ascii="Tahoma" w:hAnsi="Tahoma" w:cs="Tahoma"/>
        </w:rPr>
      </w:pPr>
    </w:p>
    <w:p w14:paraId="60B7BEB4" w14:textId="77777777" w:rsidR="00F215E9" w:rsidRDefault="00F215E9" w:rsidP="00F215E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</w:t>
      </w:r>
    </w:p>
    <w:p w14:paraId="041BF5EE" w14:textId="77777777" w:rsidR="00F215E9" w:rsidRDefault="00F215E9" w:rsidP="00F215E9">
      <w:pPr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Prof./a Dr./a </w:t>
      </w:r>
      <w:r>
        <w:rPr>
          <w:rFonts w:ascii="Tahoma" w:hAnsi="Tahoma" w:cs="Tahoma"/>
          <w:i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>
        <w:rPr>
          <w:rFonts w:ascii="Tahoma" w:hAnsi="Tahoma" w:cs="Tahoma"/>
          <w:i/>
        </w:rPr>
        <w:instrText xml:space="preserve"> FORMTEXT </w:instrText>
      </w:r>
      <w:r>
        <w:rPr>
          <w:rFonts w:ascii="Tahoma" w:hAnsi="Tahoma" w:cs="Tahoma"/>
          <w:i/>
        </w:rPr>
      </w:r>
      <w:r>
        <w:rPr>
          <w:rFonts w:ascii="Tahoma" w:hAnsi="Tahoma" w:cs="Tahoma"/>
          <w:i/>
        </w:rPr>
        <w:fldChar w:fldCharType="separate"/>
      </w:r>
      <w:r>
        <w:rPr>
          <w:rFonts w:ascii="Tahoma" w:hAnsi="Tahoma" w:cs="Tahoma"/>
          <w:i/>
          <w:noProof/>
        </w:rPr>
        <w:t> </w:t>
      </w:r>
      <w:r>
        <w:rPr>
          <w:rFonts w:ascii="Tahoma" w:hAnsi="Tahoma" w:cs="Tahoma"/>
          <w:i/>
          <w:noProof/>
        </w:rPr>
        <w:t> </w:t>
      </w:r>
      <w:r>
        <w:rPr>
          <w:rFonts w:ascii="Tahoma" w:hAnsi="Tahoma" w:cs="Tahoma"/>
          <w:i/>
          <w:noProof/>
        </w:rPr>
        <w:t> </w:t>
      </w:r>
      <w:r>
        <w:rPr>
          <w:rFonts w:ascii="Tahoma" w:hAnsi="Tahoma" w:cs="Tahoma"/>
          <w:i/>
          <w:noProof/>
        </w:rPr>
        <w:t> </w:t>
      </w:r>
      <w:r>
        <w:rPr>
          <w:rFonts w:ascii="Tahoma" w:hAnsi="Tahoma" w:cs="Tahoma"/>
          <w:i/>
          <w:noProof/>
        </w:rPr>
        <w:t> </w:t>
      </w:r>
      <w:r>
        <w:fldChar w:fldCharType="end"/>
      </w:r>
      <w:bookmarkEnd w:id="9"/>
      <w:r>
        <w:rPr>
          <w:rFonts w:ascii="Tahoma" w:hAnsi="Tahoma" w:cs="Tahoma"/>
          <w:i/>
        </w:rPr>
        <w:t xml:space="preserve"> (orientador/a)</w:t>
      </w:r>
    </w:p>
    <w:p w14:paraId="3DDE6186" w14:textId="77777777" w:rsidR="00F215E9" w:rsidRDefault="00F215E9"/>
    <w:p w14:paraId="1BE206E8" w14:textId="492FAC5A" w:rsidR="00425BEE" w:rsidRDefault="00425BEE"/>
    <w:p w14:paraId="44F3C9C5" w14:textId="51CEC795" w:rsidR="00425BEE" w:rsidRDefault="00425BEE"/>
    <w:p w14:paraId="04CB85DC" w14:textId="0EDAFD86" w:rsidR="0082448C" w:rsidRPr="0082448C" w:rsidRDefault="0082448C" w:rsidP="0082448C"/>
    <w:p w14:paraId="023CC4CA" w14:textId="70563B51" w:rsidR="0082448C" w:rsidRPr="0082448C" w:rsidRDefault="0082448C" w:rsidP="0082448C"/>
    <w:p w14:paraId="372E8CA3" w14:textId="0FD61D83" w:rsidR="0082448C" w:rsidRPr="0082448C" w:rsidRDefault="0082448C" w:rsidP="0082448C"/>
    <w:p w14:paraId="2436EB54" w14:textId="69EECCF4" w:rsidR="0082448C" w:rsidRPr="0082448C" w:rsidRDefault="0082448C" w:rsidP="0082448C"/>
    <w:p w14:paraId="0939ABDF" w14:textId="04834DD3" w:rsidR="0082448C" w:rsidRDefault="0082448C" w:rsidP="0082448C"/>
    <w:p w14:paraId="3C4D59E4" w14:textId="7E7E492E" w:rsidR="0082448C" w:rsidRPr="0082448C" w:rsidRDefault="0082448C" w:rsidP="0082448C">
      <w:pPr>
        <w:tabs>
          <w:tab w:val="left" w:pos="4995"/>
        </w:tabs>
      </w:pPr>
      <w:r>
        <w:tab/>
      </w:r>
    </w:p>
    <w:sectPr w:rsidR="0082448C" w:rsidRPr="0082448C" w:rsidSect="00245BF0">
      <w:headerReference w:type="default" r:id="rId6"/>
      <w:footerReference w:type="default" r:id="rId7"/>
      <w:pgSz w:w="11906" w:h="16838"/>
      <w:pgMar w:top="1417" w:right="1701" w:bottom="1417" w:left="170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EE3C" w14:textId="77777777" w:rsidR="00283C98" w:rsidRDefault="00283C98" w:rsidP="00425BEE">
      <w:r>
        <w:separator/>
      </w:r>
    </w:p>
  </w:endnote>
  <w:endnote w:type="continuationSeparator" w:id="0">
    <w:p w14:paraId="74C5D330" w14:textId="77777777" w:rsidR="00283C98" w:rsidRDefault="00283C98" w:rsidP="0042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7F7C" w14:textId="6D7F49EE" w:rsidR="00425BEE" w:rsidRPr="0082448C" w:rsidRDefault="00A9405E" w:rsidP="0082448C">
    <w:pPr>
      <w:pStyle w:val="Rodap"/>
      <w:spacing w:line="276" w:lineRule="auto"/>
      <w:ind w:left="170"/>
      <w:jc w:val="center"/>
      <w:rPr>
        <w:rFonts w:ascii="Segoe UI" w:hAnsi="Segoe UI" w:cs="Segoe UI"/>
        <w:b/>
        <w:bCs/>
        <w:color w:val="595959"/>
        <w:sz w:val="16"/>
        <w:szCs w:val="16"/>
      </w:rPr>
    </w:pPr>
    <w:r>
      <w:rPr>
        <w:rFonts w:ascii="Segoe UI" w:hAnsi="Segoe UI" w:cs="Segoe UI"/>
        <w:b/>
        <w:bCs/>
        <w:color w:val="595959"/>
        <w:sz w:val="16"/>
        <w:szCs w:val="16"/>
      </w:rPr>
      <w:t>PROGRAMA DE PÓS-GRADUAÇÃO EM CIÊNCIAS DA RELIGIÃO</w:t>
    </w:r>
  </w:p>
  <w:p w14:paraId="04BD46CB" w14:textId="47D8B478" w:rsidR="00425BEE" w:rsidRPr="001B4EDB" w:rsidRDefault="00425BEE" w:rsidP="0082448C">
    <w:pPr>
      <w:pStyle w:val="Rodap"/>
      <w:spacing w:line="276" w:lineRule="auto"/>
      <w:ind w:left="170"/>
      <w:jc w:val="center"/>
      <w:rPr>
        <w:rFonts w:ascii="Segoe UI" w:hAnsi="Segoe UI" w:cs="Segoe UI"/>
        <w:color w:val="595959"/>
        <w:sz w:val="16"/>
        <w:szCs w:val="16"/>
      </w:rPr>
    </w:pPr>
    <w:r w:rsidRPr="001B4EDB">
      <w:rPr>
        <w:rFonts w:ascii="Segoe UI" w:hAnsi="Segoe UI" w:cs="Segoe UI"/>
        <w:color w:val="595959"/>
        <w:sz w:val="16"/>
        <w:szCs w:val="16"/>
      </w:rPr>
      <w:t xml:space="preserve">Av. Dom José Gaspar, 500. Prédio </w:t>
    </w:r>
    <w:r w:rsidR="00FB5014">
      <w:rPr>
        <w:rFonts w:ascii="Segoe UI" w:hAnsi="Segoe UI" w:cs="Segoe UI"/>
        <w:color w:val="595959"/>
        <w:sz w:val="16"/>
        <w:szCs w:val="16"/>
      </w:rPr>
      <w:t>4</w:t>
    </w:r>
    <w:r>
      <w:rPr>
        <w:rFonts w:ascii="Segoe UI" w:hAnsi="Segoe UI" w:cs="Segoe UI"/>
        <w:color w:val="595959"/>
        <w:sz w:val="16"/>
        <w:szCs w:val="16"/>
      </w:rPr>
      <w:t xml:space="preserve"> </w:t>
    </w:r>
    <w:r w:rsidRPr="001B4EDB">
      <w:rPr>
        <w:rFonts w:ascii="Segoe UI" w:hAnsi="Segoe UI" w:cs="Segoe UI"/>
        <w:color w:val="595959"/>
        <w:sz w:val="16"/>
        <w:szCs w:val="16"/>
      </w:rPr>
      <w:t>| Coração Eucarístico | 30535-901 | Belo Horizonte | Minas Gerais | Brasil</w:t>
    </w:r>
  </w:p>
  <w:p w14:paraId="4F6315A1" w14:textId="32E42E57" w:rsidR="00425BEE" w:rsidRDefault="00425BEE" w:rsidP="0082448C">
    <w:pPr>
      <w:pStyle w:val="Rodap"/>
      <w:spacing w:line="276" w:lineRule="auto"/>
      <w:jc w:val="center"/>
    </w:pPr>
    <w:r w:rsidRPr="001B4EDB">
      <w:rPr>
        <w:rFonts w:ascii="Segoe UI" w:hAnsi="Segoe UI" w:cs="Segoe UI"/>
        <w:color w:val="595959"/>
        <w:sz w:val="16"/>
        <w:szCs w:val="16"/>
      </w:rPr>
      <w:t xml:space="preserve">Tel.: (31) 3319 </w:t>
    </w:r>
    <w:r w:rsidR="00A9405E">
      <w:rPr>
        <w:rFonts w:ascii="Segoe UI" w:hAnsi="Segoe UI" w:cs="Segoe UI"/>
        <w:color w:val="595959"/>
        <w:sz w:val="16"/>
        <w:szCs w:val="16"/>
      </w:rPr>
      <w:t>4633</w:t>
    </w:r>
    <w:r w:rsidRPr="001B4EDB">
      <w:rPr>
        <w:rFonts w:ascii="Segoe UI" w:hAnsi="Segoe UI" w:cs="Segoe UI"/>
        <w:color w:val="595959"/>
        <w:sz w:val="16"/>
        <w:szCs w:val="16"/>
      </w:rPr>
      <w:t xml:space="preserve"> | </w:t>
    </w:r>
    <w:r w:rsidR="00A9405E">
      <w:rPr>
        <w:rFonts w:ascii="Segoe UI" w:hAnsi="Segoe UI" w:cs="Segoe UI"/>
        <w:color w:val="595959"/>
        <w:sz w:val="16"/>
        <w:szCs w:val="16"/>
      </w:rPr>
      <w:t>ppgcr</w:t>
    </w:r>
    <w:r w:rsidRPr="001B4EDB">
      <w:rPr>
        <w:rFonts w:ascii="Segoe UI" w:hAnsi="Segoe UI" w:cs="Segoe UI"/>
        <w:color w:val="595959"/>
        <w:sz w:val="16"/>
        <w:szCs w:val="16"/>
      </w:rPr>
      <w:t>@pucminas.br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021A" w14:textId="77777777" w:rsidR="00283C98" w:rsidRDefault="00283C98" w:rsidP="00425BEE">
      <w:r>
        <w:separator/>
      </w:r>
    </w:p>
  </w:footnote>
  <w:footnote w:type="continuationSeparator" w:id="0">
    <w:p w14:paraId="3CD15B00" w14:textId="77777777" w:rsidR="00283C98" w:rsidRDefault="00283C98" w:rsidP="0042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8D11" w14:textId="241E066B" w:rsidR="00425BEE" w:rsidRDefault="00FB5014" w:rsidP="00425BEE">
    <w:pPr>
      <w:pStyle w:val="Cabealho"/>
      <w:jc w:val="center"/>
    </w:pPr>
    <w:r>
      <w:rPr>
        <w:noProof/>
      </w:rPr>
      <w:drawing>
        <wp:inline distT="0" distB="0" distL="0" distR="0" wp14:anchorId="2EE8EBD9" wp14:editId="2D923228">
          <wp:extent cx="1885950" cy="101460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503" cy="10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EE"/>
    <w:rsid w:val="00245BF0"/>
    <w:rsid w:val="00272096"/>
    <w:rsid w:val="00283C98"/>
    <w:rsid w:val="0029656C"/>
    <w:rsid w:val="00425BEE"/>
    <w:rsid w:val="007B0395"/>
    <w:rsid w:val="0082448C"/>
    <w:rsid w:val="009312A4"/>
    <w:rsid w:val="00A9405E"/>
    <w:rsid w:val="00B15667"/>
    <w:rsid w:val="00D7706E"/>
    <w:rsid w:val="00F215E9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B68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5B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25BEE"/>
  </w:style>
  <w:style w:type="paragraph" w:styleId="Rodap">
    <w:name w:val="footer"/>
    <w:basedOn w:val="Normal"/>
    <w:link w:val="RodapChar"/>
    <w:uiPriority w:val="99"/>
    <w:unhideWhenUsed/>
    <w:rsid w:val="00425B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2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B7ABAD25FA9444822618BB6A818610" ma:contentTypeVersion="1" ma:contentTypeDescription="Crie um novo documento." ma:contentTypeScope="" ma:versionID="f1893fc4b57442bbf7bccef01e919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5bc39198b4beed64c2d4bb757d7a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2F46DA-5447-4C1D-B199-A9BC33C8D34A}"/>
</file>

<file path=customXml/itemProps2.xml><?xml version="1.0" encoding="utf-8"?>
<ds:datastoreItem xmlns:ds="http://schemas.openxmlformats.org/officeDocument/2006/customXml" ds:itemID="{5D19F29C-5326-49F5-83F9-30F322CCE984}"/>
</file>

<file path=customXml/itemProps3.xml><?xml version="1.0" encoding="utf-8"?>
<ds:datastoreItem xmlns:ds="http://schemas.openxmlformats.org/officeDocument/2006/customXml" ds:itemID="{34B2E261-199B-4570-BD19-8B7688B2B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2025-06-08T01:40:00Z</dcterms:created>
  <dcterms:modified xsi:type="dcterms:W3CDTF">2025-06-12T19:12:00Z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0x0101009FB7ABAD25FA9444822618BB6A818610</vt:lpwstr>
  </property>
</Properties>
</file>